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81" w:type="dxa"/>
        <w:tblInd w:w="-459" w:type="dxa"/>
        <w:tblLook w:val="04A0"/>
      </w:tblPr>
      <w:tblGrid>
        <w:gridCol w:w="580"/>
        <w:gridCol w:w="2340"/>
        <w:gridCol w:w="1968"/>
        <w:gridCol w:w="2133"/>
        <w:gridCol w:w="1360"/>
      </w:tblGrid>
      <w:tr w:rsidR="00B96645" w:rsidRPr="00B96645" w:rsidTr="003301AF">
        <w:trPr>
          <w:trHeight w:val="33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Фамилия И.О.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Образование</w:t>
            </w:r>
          </w:p>
        </w:tc>
        <w:tc>
          <w:tcPr>
            <w:tcW w:w="2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Должность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Категория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Дроздов П.Н.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директор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-</w:t>
            </w:r>
          </w:p>
        </w:tc>
      </w:tr>
      <w:tr w:rsidR="00B96645" w:rsidRPr="00B96645" w:rsidTr="003301AF">
        <w:trPr>
          <w:trHeight w:val="96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Агафонова А.Р.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зам. директора по </w:t>
            </w:r>
            <w:proofErr w:type="gramStart"/>
            <w:r>
              <w:rPr>
                <w:rFonts w:eastAsia="Times New Roman"/>
                <w:color w:val="000000"/>
                <w:sz w:val="24"/>
                <w:lang w:eastAsia="ru-RU"/>
              </w:rPr>
              <w:t>учебно-воспитательной</w:t>
            </w:r>
            <w:proofErr w:type="gram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работ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высшая</w:t>
            </w:r>
          </w:p>
        </w:tc>
      </w:tr>
      <w:tr w:rsidR="00B96645" w:rsidRPr="00B96645" w:rsidTr="003301AF">
        <w:trPr>
          <w:trHeight w:val="6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Ступникова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С.М.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зам</w:t>
            </w:r>
            <w:proofErr w:type="gram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.д</w:t>
            </w:r>
            <w:proofErr w:type="gram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иректора по 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кульурно-воспитательной</w:t>
            </w:r>
            <w:proofErr w:type="spellEnd"/>
            <w:r w:rsidR="003301AF">
              <w:rPr>
                <w:rFonts w:eastAsia="Times New Roman"/>
                <w:color w:val="000000"/>
                <w:sz w:val="24"/>
                <w:lang w:eastAsia="ru-RU"/>
              </w:rPr>
              <w:t>, методист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Натальина Л. Н.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Абдуллина С.И.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Бушурова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В.И.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Гимаева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А.Р.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Гудаерова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А.Х.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Заляева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Г.Г.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ср</w:t>
            </w:r>
            <w:proofErr w:type="gram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.с</w:t>
            </w:r>
            <w:proofErr w:type="gram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пец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Исламова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З.М.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Кожухова Л.Р.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 категория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Мирвалиева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Р.Р.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 категория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Храмов С. И.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-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Пахомова Т.И.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Плаксина Т.И.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Саитов М.М.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СЗД</w:t>
            </w: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Сандревская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Н.К.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ср</w:t>
            </w:r>
            <w:proofErr w:type="gram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.с</w:t>
            </w:r>
            <w:proofErr w:type="gram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пец.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Саримова Э.И.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Симонова Е.В.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-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Ступникова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Л.В.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Халилова Р.Ш.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Хуснутдинов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К.Р.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Шабалова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О.П.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Шигапова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А.Х.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препод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высшая</w:t>
            </w:r>
          </w:p>
        </w:tc>
      </w:tr>
      <w:tr w:rsidR="00B96645" w:rsidRPr="00B96645" w:rsidTr="003301AF">
        <w:trPr>
          <w:trHeight w:val="96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25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Шаехова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Г.А.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полное </w:t>
            </w:r>
            <w:r w:rsidR="00B96645" w:rsidRPr="00B96645">
              <w:rPr>
                <w:rFonts w:eastAsia="Times New Roman"/>
                <w:color w:val="000000"/>
                <w:sz w:val="24"/>
                <w:lang w:eastAsia="ru-RU"/>
              </w:rPr>
              <w:t>среднее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зам. директора по хозяйственной работе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Носардинова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Г.Р.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секретарь УЧ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27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Халтобина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Т.А.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ср</w:t>
            </w:r>
            <w:proofErr w:type="gram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.с</w:t>
            </w:r>
            <w:proofErr w:type="gram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пец.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библиотек</w:t>
            </w:r>
            <w:r w:rsidR="003301AF">
              <w:rPr>
                <w:rFonts w:eastAsia="Times New Roman"/>
                <w:color w:val="000000"/>
                <w:sz w:val="24"/>
                <w:lang w:eastAsia="ru-RU"/>
              </w:rPr>
              <w:t>арь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Абзалова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Г.Г.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с</w:t>
            </w:r>
            <w:r w:rsidR="00B96645" w:rsidRPr="00B96645">
              <w:rPr>
                <w:rFonts w:eastAsia="Times New Roman"/>
                <w:color w:val="000000"/>
                <w:sz w:val="24"/>
                <w:lang w:eastAsia="ru-RU"/>
              </w:rPr>
              <w:t>реднее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специальное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Уборщи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к служебных и производственных помещений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Русановский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Н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среднее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Уборщи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к служебных и производственных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помещений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 </w:t>
            </w:r>
          </w:p>
        </w:tc>
      </w:tr>
      <w:tr w:rsidR="00B96645" w:rsidRPr="00B96645" w:rsidTr="003301AF">
        <w:trPr>
          <w:trHeight w:val="6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30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Нуреева Г.А.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полное среднее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дежурный по залу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6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Иванова З.И.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сред</w:t>
            </w:r>
            <w:proofErr w:type="gram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.п</w:t>
            </w:r>
            <w:proofErr w:type="gram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рофильное</w:t>
            </w:r>
            <w:proofErr w:type="spellEnd"/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сторож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Фатхутдинова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З.Х.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полное </w:t>
            </w:r>
            <w:r w:rsidR="00B96645" w:rsidRPr="00B96645">
              <w:rPr>
                <w:rFonts w:eastAsia="Times New Roman"/>
                <w:color w:val="000000"/>
                <w:sz w:val="24"/>
                <w:lang w:eastAsia="ru-RU"/>
              </w:rPr>
              <w:t>среднее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сторож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Рашит</w:t>
            </w:r>
            <w:r w:rsidR="00B96645" w:rsidRPr="00B96645">
              <w:rPr>
                <w:rFonts w:eastAsia="Times New Roman"/>
                <w:color w:val="000000"/>
                <w:sz w:val="24"/>
                <w:lang w:eastAsia="ru-RU"/>
              </w:rPr>
              <w:t>ова Г.А.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ср</w:t>
            </w:r>
            <w:proofErr w:type="gram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.т</w:t>
            </w:r>
            <w:proofErr w:type="gram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ехн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сторож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6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Дроздов А.П.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высшее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специалист по ТБ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Гибадуллин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Р.Р.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ср</w:t>
            </w:r>
            <w:proofErr w:type="gram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.т</w:t>
            </w:r>
            <w:proofErr w:type="gram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ехн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электрик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64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Муртазин</w:t>
            </w:r>
            <w:proofErr w:type="spellEnd"/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 xml:space="preserve"> М.Ф.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полное среднее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Слесарь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-</w:t>
            </w: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сантехник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B96645" w:rsidRPr="00B96645" w:rsidTr="003301AF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right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Данилов В.И.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3301AF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полное </w:t>
            </w:r>
            <w:r w:rsidR="00B96645" w:rsidRPr="00B96645">
              <w:rPr>
                <w:rFonts w:eastAsia="Times New Roman"/>
                <w:color w:val="000000"/>
                <w:sz w:val="24"/>
                <w:lang w:eastAsia="ru-RU"/>
              </w:rPr>
              <w:t>среднее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дворник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6645" w:rsidRPr="00B96645" w:rsidRDefault="00B96645" w:rsidP="00B96645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B96645">
              <w:rPr>
                <w:rFonts w:eastAsia="Times New Roman"/>
                <w:color w:val="000000"/>
                <w:sz w:val="24"/>
                <w:lang w:eastAsia="ru-RU"/>
              </w:rPr>
              <w:t> </w:t>
            </w:r>
          </w:p>
        </w:tc>
      </w:tr>
    </w:tbl>
    <w:p w:rsidR="00B96645" w:rsidRDefault="00B96645"/>
    <w:sectPr w:rsidR="00B96645" w:rsidSect="00ED6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645"/>
    <w:rsid w:val="003301AF"/>
    <w:rsid w:val="005C1339"/>
    <w:rsid w:val="00667693"/>
    <w:rsid w:val="007D0958"/>
    <w:rsid w:val="0084380A"/>
    <w:rsid w:val="00885CFA"/>
    <w:rsid w:val="00891F91"/>
    <w:rsid w:val="00A845D6"/>
    <w:rsid w:val="00B96645"/>
    <w:rsid w:val="00D944E0"/>
    <w:rsid w:val="00ED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48"/>
    <w:rPr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3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dh7</cp:lastModifiedBy>
  <cp:revision>2</cp:revision>
  <dcterms:created xsi:type="dcterms:W3CDTF">2025-01-29T07:44:00Z</dcterms:created>
  <dcterms:modified xsi:type="dcterms:W3CDTF">2025-01-29T07:44:00Z</dcterms:modified>
</cp:coreProperties>
</file>